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958C" w14:textId="328F6EC8" w:rsidR="00B72A3C" w:rsidRPr="00B72A3C" w:rsidRDefault="00B72A3C" w:rsidP="00B72A3C">
      <w:pPr>
        <w:rPr>
          <w:u w:val="single"/>
        </w:rPr>
      </w:pPr>
      <w:r w:rsidRPr="00B72A3C">
        <w:rPr>
          <w:rFonts w:ascii="Albertus MT Lt" w:hAnsi="Albertus MT Lt"/>
          <w:b/>
          <w:snapToGrid w:val="0"/>
          <w:sz w:val="28"/>
          <w:szCs w:val="28"/>
        </w:rPr>
        <w:t xml:space="preserve">                   </w:t>
      </w:r>
      <w:r w:rsidR="00EE5A29">
        <w:rPr>
          <w:rFonts w:ascii="Albertus MT Lt" w:hAnsi="Albertus MT Lt"/>
          <w:b/>
          <w:snapToGrid w:val="0"/>
          <w:sz w:val="28"/>
          <w:szCs w:val="28"/>
        </w:rPr>
        <w:t xml:space="preserve">                </w:t>
      </w:r>
      <w:r w:rsidRPr="00B72A3C">
        <w:rPr>
          <w:rFonts w:ascii="Albertus MT Lt" w:hAnsi="Albertus MT Lt"/>
          <w:b/>
          <w:snapToGrid w:val="0"/>
          <w:sz w:val="28"/>
          <w:szCs w:val="28"/>
        </w:rPr>
        <w:t xml:space="preserve"> </w:t>
      </w:r>
      <w:r w:rsidRPr="00B72A3C">
        <w:rPr>
          <w:rFonts w:ascii="Albertus MT Lt" w:hAnsi="Albertus MT Lt"/>
          <w:b/>
          <w:snapToGrid w:val="0"/>
          <w:sz w:val="28"/>
          <w:szCs w:val="28"/>
          <w:u w:val="single"/>
        </w:rPr>
        <w:t>DENUNCIA DI CESSAZIONE TASSA SUI RIFIUTI</w:t>
      </w:r>
      <w:r w:rsidR="001C7050">
        <w:rPr>
          <w:u w:val="single"/>
        </w:rPr>
        <w:pict w14:anchorId="0E24D41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00.3pt;margin-top:9pt;width:307.3pt;height:48pt;z-index:251660288;mso-position-horizontal-relative:text;mso-position-vertical-relative:text">
            <v:textbox>
              <w:txbxContent>
                <w:p w14:paraId="7F016D99" w14:textId="77777777" w:rsidR="00B72A3C" w:rsidRDefault="00B72A3C" w:rsidP="00B72A3C"/>
              </w:txbxContent>
            </v:textbox>
          </v:shape>
        </w:pict>
      </w:r>
    </w:p>
    <w:p w14:paraId="50A90C67" w14:textId="4FEB8ABC" w:rsidR="00B72A3C" w:rsidRDefault="00B72A3C" w:rsidP="00B72A3C">
      <w:pPr>
        <w:rPr>
          <w:rFonts w:ascii="Albertus MT Lt" w:hAnsi="Albertus MT Lt" w:cs="Tahoma"/>
          <w:b/>
          <w:sz w:val="32"/>
          <w:szCs w:val="32"/>
        </w:rPr>
      </w:pPr>
      <w:r w:rsidRPr="005A2982">
        <w:rPr>
          <w:rFonts w:ascii="Albertus MT Lt" w:hAnsi="Albertus MT Lt" w:cs="Tahoma"/>
          <w:b/>
          <w:sz w:val="32"/>
          <w:szCs w:val="32"/>
        </w:rPr>
        <w:t xml:space="preserve">                                 </w:t>
      </w:r>
      <w:r>
        <w:rPr>
          <w:rFonts w:ascii="Albertus MT Lt" w:hAnsi="Albertus MT Lt" w:cs="Tahoma"/>
          <w:b/>
          <w:sz w:val="32"/>
          <w:szCs w:val="32"/>
        </w:rPr>
        <w:t xml:space="preserve">   </w:t>
      </w:r>
      <w:r w:rsidR="00EE5A29">
        <w:rPr>
          <w:rFonts w:ascii="Albertus MT Lt" w:hAnsi="Albertus MT Lt" w:cs="Tahoma"/>
          <w:b/>
          <w:sz w:val="32"/>
          <w:szCs w:val="32"/>
        </w:rPr>
        <w:t xml:space="preserve">              </w:t>
      </w:r>
      <w:r>
        <w:rPr>
          <w:rFonts w:ascii="Albertus MT Lt" w:hAnsi="Albertus MT Lt" w:cs="Tahoma"/>
          <w:b/>
          <w:sz w:val="32"/>
          <w:szCs w:val="32"/>
        </w:rPr>
        <w:t xml:space="preserve"> </w:t>
      </w:r>
      <w:r w:rsidRPr="005A2982">
        <w:rPr>
          <w:rFonts w:ascii="Albertus MT Lt" w:hAnsi="Albertus MT Lt" w:cs="Tahoma"/>
          <w:b/>
          <w:sz w:val="32"/>
          <w:szCs w:val="32"/>
        </w:rPr>
        <w:t xml:space="preserve">  (TARI)</w:t>
      </w:r>
    </w:p>
    <w:p w14:paraId="66673D12" w14:textId="77777777" w:rsidR="00EE5A29" w:rsidRDefault="00EE5A29" w:rsidP="00EE5A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_____________________________________________________</w:t>
      </w:r>
    </w:p>
    <w:p w14:paraId="219ED8BF" w14:textId="77777777" w:rsidR="00EE5A29" w:rsidRDefault="00EE5A29" w:rsidP="00EE5A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NATO/A A _________________________ IL ____________________________________</w:t>
      </w:r>
    </w:p>
    <w:p w14:paraId="65EDDEDE" w14:textId="77777777" w:rsidR="00EE5A29" w:rsidRDefault="00EE5A29" w:rsidP="00EE5A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C.F.:_____________________________________________________________________</w:t>
      </w:r>
    </w:p>
    <w:p w14:paraId="718BCF6D" w14:textId="5E55192D" w:rsidR="00EE5A29" w:rsidRDefault="00EE5A29" w:rsidP="00EE5A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</w:t>
      </w:r>
      <w:r w:rsidR="001C7050">
        <w:rPr>
          <w:rFonts w:ascii="Tahoma" w:hAnsi="Tahoma" w:cs="Tahoma"/>
        </w:rPr>
        <w:t>----------</w:t>
      </w:r>
      <w:r>
        <w:rPr>
          <w:rFonts w:ascii="Tahoma" w:hAnsi="Tahoma" w:cs="Tahoma"/>
        </w:rPr>
        <w:t xml:space="preserve"> IN VIA __________________ N. ____</w:t>
      </w:r>
    </w:p>
    <w:p w14:paraId="1BA16E34" w14:textId="55560430" w:rsidR="00EE5A29" w:rsidRDefault="00083A85" w:rsidP="00EE5A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EMAIL/PEC __________</w:t>
      </w:r>
      <w:r w:rsidR="00EE5A29">
        <w:rPr>
          <w:rFonts w:ascii="Tahoma" w:hAnsi="Tahoma" w:cs="Tahoma"/>
        </w:rPr>
        <w:t>____________________________________________________</w:t>
      </w:r>
    </w:p>
    <w:p w14:paraId="70E864B8" w14:textId="77777777" w:rsidR="00B72A3C" w:rsidRDefault="00B72A3C" w:rsidP="00B72A3C">
      <w:pPr>
        <w:jc w:val="center"/>
        <w:rPr>
          <w:rFonts w:ascii="Tahoma" w:hAnsi="Tahoma" w:cs="Tahoma"/>
          <w:b/>
        </w:rPr>
      </w:pPr>
      <w:r w:rsidRPr="00F4102B">
        <w:rPr>
          <w:rFonts w:ascii="Tahoma" w:hAnsi="Tahoma" w:cs="Tahoma"/>
          <w:b/>
        </w:rPr>
        <w:t>D E N U N C I A</w:t>
      </w:r>
    </w:p>
    <w:p w14:paraId="1E6CD597" w14:textId="77777777" w:rsidR="00B72A3C" w:rsidRDefault="00B72A3C" w:rsidP="00B72A3C">
      <w:pPr>
        <w:jc w:val="center"/>
        <w:rPr>
          <w:rFonts w:ascii="Tahoma" w:hAnsi="Tahoma" w:cs="Tahoma"/>
          <w:b/>
        </w:rPr>
      </w:pPr>
    </w:p>
    <w:p w14:paraId="504AD58D" w14:textId="7390490C" w:rsidR="00B72A3C" w:rsidRDefault="00B72A3C" w:rsidP="00B72A3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 decorrenza </w:t>
      </w:r>
      <w:r w:rsidR="003E3B16">
        <w:rPr>
          <w:rFonts w:ascii="Tahoma" w:hAnsi="Tahoma" w:cs="Tahoma"/>
        </w:rPr>
        <w:t>____________</w:t>
      </w:r>
      <w:r>
        <w:rPr>
          <w:rFonts w:ascii="Tahoma" w:hAnsi="Tahoma" w:cs="Tahoma"/>
        </w:rPr>
        <w:t xml:space="preserve">, </w:t>
      </w:r>
      <w:r w:rsidRPr="009521E2">
        <w:rPr>
          <w:rFonts w:ascii="Tahoma" w:hAnsi="Tahoma" w:cs="Tahoma"/>
          <w:b/>
        </w:rPr>
        <w:t>la CESSAZIONE DELL’OCCUPAZIONE</w:t>
      </w:r>
      <w:r>
        <w:rPr>
          <w:rFonts w:ascii="Tahoma" w:hAnsi="Tahoma" w:cs="Tahoma"/>
        </w:rPr>
        <w:t xml:space="preserve"> dei seguenti locali/aree siti nel Comune di </w:t>
      </w:r>
      <w:r w:rsidR="00A81043">
        <w:rPr>
          <w:rFonts w:ascii="Tahoma" w:hAnsi="Tahoma" w:cs="Tahoma"/>
        </w:rPr>
        <w:t>Minucciano</w:t>
      </w:r>
      <w:r>
        <w:rPr>
          <w:rFonts w:ascii="Tahoma" w:hAnsi="Tahoma" w:cs="Tahoma"/>
        </w:rPr>
        <w:t>, come di seguito descritti:</w:t>
      </w:r>
    </w:p>
    <w:p w14:paraId="61EF57F0" w14:textId="77777777" w:rsidR="00B72A3C" w:rsidRDefault="00B72A3C" w:rsidP="00B72A3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00"/>
        <w:gridCol w:w="2445"/>
        <w:gridCol w:w="2445"/>
      </w:tblGrid>
      <w:tr w:rsidR="00B72A3C" w:rsidRPr="00BF787F" w14:paraId="379D9256" w14:textId="77777777" w:rsidTr="00CB4D9E">
        <w:tc>
          <w:tcPr>
            <w:tcW w:w="2088" w:type="dxa"/>
          </w:tcPr>
          <w:p w14:paraId="360D8A99" w14:textId="77777777" w:rsidR="00B72A3C" w:rsidRDefault="00B72A3C" w:rsidP="00CB4D9E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descrizione</w:t>
            </w:r>
          </w:p>
          <w:p w14:paraId="273756E9" w14:textId="77777777" w:rsidR="00F8102E" w:rsidRPr="00BF787F" w:rsidRDefault="00F8102E" w:rsidP="00CB4D9E">
            <w:pPr>
              <w:jc w:val="center"/>
              <w:rPr>
                <w:rFonts w:ascii="Tahoma" w:hAnsi="Tahoma" w:cs="Tahoma"/>
                <w:b/>
              </w:rPr>
            </w:pPr>
          </w:p>
          <w:p w14:paraId="408AE573" w14:textId="6139BB6C" w:rsidR="00B72A3C" w:rsidRPr="00BF787F" w:rsidRDefault="00B72A3C" w:rsidP="00F8102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00" w:type="dxa"/>
          </w:tcPr>
          <w:p w14:paraId="5F6B8FC6" w14:textId="5296DEBE" w:rsidR="00B72A3C" w:rsidRDefault="00F8102E" w:rsidP="00CB4D9E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U</w:t>
            </w:r>
            <w:r w:rsidR="00B72A3C" w:rsidRPr="00BF787F">
              <w:rPr>
                <w:rFonts w:ascii="Tahoma" w:hAnsi="Tahoma" w:cs="Tahoma"/>
                <w:b/>
              </w:rPr>
              <w:t>bicazione</w:t>
            </w:r>
          </w:p>
          <w:p w14:paraId="2B914CC3" w14:textId="7F6DA338" w:rsidR="00F8102E" w:rsidRPr="00BF787F" w:rsidRDefault="00F8102E" w:rsidP="00CB4D9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45" w:type="dxa"/>
          </w:tcPr>
          <w:p w14:paraId="003AA278" w14:textId="77777777" w:rsidR="00B72A3C" w:rsidRPr="00BF787F" w:rsidRDefault="00B72A3C" w:rsidP="00CB4D9E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Motivo della cessazione</w:t>
            </w:r>
          </w:p>
        </w:tc>
        <w:tc>
          <w:tcPr>
            <w:tcW w:w="2445" w:type="dxa"/>
          </w:tcPr>
          <w:p w14:paraId="64778FF6" w14:textId="77777777" w:rsidR="00B72A3C" w:rsidRPr="00BF787F" w:rsidRDefault="00B72A3C" w:rsidP="00CB4D9E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Identificato al catasto urbano</w:t>
            </w:r>
          </w:p>
          <w:p w14:paraId="59DABD50" w14:textId="77777777" w:rsidR="00B72A3C" w:rsidRPr="00BF787F" w:rsidRDefault="00B72A3C" w:rsidP="00CB4D9E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Fg. map. sub.</w:t>
            </w:r>
          </w:p>
        </w:tc>
      </w:tr>
      <w:tr w:rsidR="00B72A3C" w:rsidRPr="00BF787F" w14:paraId="2C5F4CD9" w14:textId="77777777" w:rsidTr="00CB4D9E">
        <w:tc>
          <w:tcPr>
            <w:tcW w:w="2088" w:type="dxa"/>
          </w:tcPr>
          <w:p w14:paraId="3303B2C7" w14:textId="014F36BE" w:rsidR="00B72A3C" w:rsidRPr="00BF787F" w:rsidRDefault="00B72A3C" w:rsidP="00CB4D9E">
            <w:pPr>
              <w:rPr>
                <w:rFonts w:ascii="Tahoma" w:hAnsi="Tahoma" w:cs="Tahoma"/>
              </w:rPr>
            </w:pPr>
          </w:p>
        </w:tc>
        <w:tc>
          <w:tcPr>
            <w:tcW w:w="2800" w:type="dxa"/>
          </w:tcPr>
          <w:p w14:paraId="2FEE4559" w14:textId="56F3C15B" w:rsidR="00B72A3C" w:rsidRPr="00BF787F" w:rsidRDefault="00B72A3C" w:rsidP="00CB4D9E">
            <w:pPr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14:paraId="62E744FE" w14:textId="604DB1F3" w:rsidR="00B72A3C" w:rsidRPr="00BF787F" w:rsidRDefault="00B72A3C" w:rsidP="00CB4D9E">
            <w:pPr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14:paraId="5D4EA00F" w14:textId="1FB0A02E" w:rsidR="00B72A3C" w:rsidRPr="00BF787F" w:rsidRDefault="00B72A3C" w:rsidP="00CB4D9E">
            <w:pPr>
              <w:rPr>
                <w:rFonts w:ascii="Tahoma" w:hAnsi="Tahoma" w:cs="Tahoma"/>
              </w:rPr>
            </w:pPr>
          </w:p>
        </w:tc>
      </w:tr>
      <w:tr w:rsidR="00B72A3C" w:rsidRPr="00BF787F" w14:paraId="6A248D17" w14:textId="77777777" w:rsidTr="00CB4D9E">
        <w:tc>
          <w:tcPr>
            <w:tcW w:w="2088" w:type="dxa"/>
          </w:tcPr>
          <w:p w14:paraId="5F13DBCD" w14:textId="77777777" w:rsidR="00B72A3C" w:rsidRPr="00BF787F" w:rsidRDefault="00B72A3C" w:rsidP="00CB4D9E">
            <w:pPr>
              <w:rPr>
                <w:rFonts w:ascii="Tahoma" w:hAnsi="Tahoma" w:cs="Tahoma"/>
              </w:rPr>
            </w:pPr>
          </w:p>
        </w:tc>
        <w:tc>
          <w:tcPr>
            <w:tcW w:w="2800" w:type="dxa"/>
          </w:tcPr>
          <w:p w14:paraId="17E41F71" w14:textId="77777777" w:rsidR="00B72A3C" w:rsidRPr="00BF787F" w:rsidRDefault="00B72A3C" w:rsidP="00CB4D9E">
            <w:pPr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14:paraId="2596EEF8" w14:textId="77777777" w:rsidR="00B72A3C" w:rsidRPr="00BF787F" w:rsidRDefault="00B72A3C" w:rsidP="00CB4D9E">
            <w:pPr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14:paraId="2A5A6D6C" w14:textId="77777777" w:rsidR="00B72A3C" w:rsidRPr="00BF787F" w:rsidRDefault="00B72A3C" w:rsidP="00CB4D9E">
            <w:pPr>
              <w:rPr>
                <w:rFonts w:ascii="Tahoma" w:hAnsi="Tahoma" w:cs="Tahoma"/>
              </w:rPr>
            </w:pPr>
          </w:p>
        </w:tc>
      </w:tr>
    </w:tbl>
    <w:p w14:paraId="1745A8CA" w14:textId="77777777" w:rsidR="00B72A3C" w:rsidRDefault="00B72A3C" w:rsidP="00B72A3C">
      <w:pPr>
        <w:rPr>
          <w:rFonts w:ascii="Tahoma" w:hAnsi="Tahoma" w:cs="Tahoma"/>
        </w:rPr>
      </w:pPr>
    </w:p>
    <w:p w14:paraId="66690367" w14:textId="34A54F51" w:rsidR="00B72A3C" w:rsidRDefault="00B72A3C" w:rsidP="00B72A3C">
      <w:pPr>
        <w:rPr>
          <w:rFonts w:ascii="Tahoma" w:hAnsi="Tahoma" w:cs="Tahoma"/>
        </w:rPr>
      </w:pPr>
      <w:r>
        <w:rPr>
          <w:rFonts w:ascii="Tahoma" w:hAnsi="Tahoma" w:cs="Tahoma"/>
        </w:rPr>
        <w:t>Nominativo di chi subentra nell’occupazione</w:t>
      </w:r>
      <w:r w:rsidR="00F8102E">
        <w:rPr>
          <w:rFonts w:ascii="Tahoma" w:hAnsi="Tahoma" w:cs="Tahoma"/>
        </w:rPr>
        <w:t xml:space="preserve"> </w:t>
      </w:r>
      <w:r w:rsidR="003E3B16">
        <w:rPr>
          <w:rFonts w:ascii="Tahoma" w:hAnsi="Tahoma" w:cs="Tahoma"/>
        </w:rPr>
        <w:t>_____________________________________</w:t>
      </w:r>
    </w:p>
    <w:p w14:paraId="65B48532" w14:textId="77777777" w:rsidR="00B72A3C" w:rsidRDefault="00B72A3C" w:rsidP="00B72A3C">
      <w:pPr>
        <w:rPr>
          <w:rFonts w:ascii="Tahoma" w:hAnsi="Tahoma" w:cs="Tahoma"/>
        </w:rPr>
      </w:pPr>
    </w:p>
    <w:p w14:paraId="5966B5E4" w14:textId="56773956" w:rsidR="00B72A3C" w:rsidRDefault="00B72A3C" w:rsidP="00B72A3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residente </w:t>
      </w:r>
      <w:r w:rsidR="00F8288E">
        <w:rPr>
          <w:rFonts w:ascii="Tahoma" w:hAnsi="Tahoma" w:cs="Tahoma"/>
        </w:rPr>
        <w:t xml:space="preserve">a </w:t>
      </w:r>
      <w:r w:rsidR="003E3B16">
        <w:rPr>
          <w:rFonts w:ascii="Tahoma" w:hAnsi="Tahoma" w:cs="Tahoma"/>
        </w:rPr>
        <w:t>______________</w:t>
      </w:r>
      <w:r w:rsidR="00F8288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 </w:t>
      </w:r>
      <w:r w:rsidR="003E3B16">
        <w:rPr>
          <w:rFonts w:ascii="Tahoma" w:hAnsi="Tahoma" w:cs="Tahoma"/>
        </w:rPr>
        <w:t>_______________________________________________</w:t>
      </w:r>
    </w:p>
    <w:p w14:paraId="545CC6CA" w14:textId="77777777" w:rsidR="00B72A3C" w:rsidRDefault="00B72A3C" w:rsidP="00B72A3C">
      <w:pPr>
        <w:rPr>
          <w:rFonts w:ascii="Tahoma" w:hAnsi="Tahoma" w:cs="Tahoma"/>
        </w:rPr>
      </w:pPr>
    </w:p>
    <w:p w14:paraId="064320DB" w14:textId="2708DA57" w:rsidR="00B72A3C" w:rsidRDefault="00B72A3C" w:rsidP="00B72A3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Nominativo del </w:t>
      </w:r>
      <w:r w:rsidRPr="009521E2">
        <w:rPr>
          <w:rFonts w:ascii="Tahoma" w:hAnsi="Tahoma" w:cs="Tahoma"/>
          <w:b/>
        </w:rPr>
        <w:t>proprietario</w:t>
      </w:r>
      <w:r>
        <w:rPr>
          <w:rFonts w:ascii="Tahoma" w:hAnsi="Tahoma" w:cs="Tahoma"/>
        </w:rPr>
        <w:t xml:space="preserve"> dell’immobile </w:t>
      </w:r>
      <w:r w:rsidR="003E3B16">
        <w:rPr>
          <w:rFonts w:ascii="Tahoma" w:hAnsi="Tahoma" w:cs="Tahoma"/>
        </w:rPr>
        <w:t>______________________________________</w:t>
      </w:r>
    </w:p>
    <w:p w14:paraId="5850337F" w14:textId="77777777" w:rsidR="00B72A3C" w:rsidRDefault="00B72A3C" w:rsidP="00B72A3C">
      <w:pPr>
        <w:rPr>
          <w:rFonts w:ascii="Tahoma" w:hAnsi="Tahoma" w:cs="Tahoma"/>
        </w:rPr>
      </w:pPr>
    </w:p>
    <w:p w14:paraId="17D462FC" w14:textId="77777777" w:rsidR="00B72A3C" w:rsidRDefault="00B72A3C" w:rsidP="00B72A3C">
      <w:pPr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 in via ______________________________</w:t>
      </w:r>
    </w:p>
    <w:p w14:paraId="49E61AD7" w14:textId="77777777" w:rsidR="00B72A3C" w:rsidRDefault="00B72A3C" w:rsidP="00B72A3C">
      <w:pPr>
        <w:rPr>
          <w:rFonts w:ascii="Tahoma" w:hAnsi="Tahoma" w:cs="Tahoma"/>
        </w:rPr>
      </w:pPr>
    </w:p>
    <w:p w14:paraId="1A30B3D4" w14:textId="44ED05CF" w:rsidR="00401C21" w:rsidRDefault="00B72A3C" w:rsidP="00B72A3C">
      <w:pPr>
        <w:rPr>
          <w:rFonts w:ascii="Tahoma" w:hAnsi="Tahoma" w:cs="Tahoma"/>
        </w:rPr>
      </w:pPr>
      <w:r>
        <w:rPr>
          <w:rFonts w:ascii="Tahoma" w:hAnsi="Tahoma" w:cs="Tahoma"/>
        </w:rPr>
        <w:t>Annotazioni:</w:t>
      </w:r>
      <w:r w:rsidR="00F8102E">
        <w:rPr>
          <w:rFonts w:ascii="Tahoma" w:hAnsi="Tahoma" w:cs="Tahoma"/>
        </w:rPr>
        <w:t xml:space="preserve"> </w:t>
      </w:r>
    </w:p>
    <w:p w14:paraId="1BA073EA" w14:textId="12272556" w:rsidR="00B72A3C" w:rsidRDefault="00401C21" w:rsidP="00B72A3C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758B8842" w14:textId="61CF850F" w:rsidR="00224798" w:rsidRPr="009023B6" w:rsidRDefault="00224798" w:rsidP="00224798">
      <w:pPr>
        <w:pStyle w:val="Corpotesto"/>
        <w:rPr>
          <w:i/>
          <w:sz w:val="18"/>
          <w:szCs w:val="18"/>
        </w:rPr>
      </w:pPr>
      <w:r w:rsidRPr="009023B6">
        <w:rPr>
          <w:i/>
          <w:sz w:val="18"/>
          <w:szCs w:val="18"/>
        </w:rPr>
        <w:t>Dichiara di essere consapevole di quanto stabilito dall’art. 76 del D.P.R. 445/2000 e delle pene previste dai commi 1,2,3 e 4 e per false attestazioni e dichiarazion</w:t>
      </w:r>
      <w:r w:rsidR="009E1664">
        <w:rPr>
          <w:i/>
          <w:sz w:val="18"/>
          <w:szCs w:val="18"/>
        </w:rPr>
        <w:t>i</w:t>
      </w:r>
      <w:r w:rsidRPr="009023B6">
        <w:rPr>
          <w:i/>
          <w:sz w:val="18"/>
          <w:szCs w:val="18"/>
        </w:rPr>
        <w:t xml:space="preserve"> mendaci.</w:t>
      </w:r>
    </w:p>
    <w:p w14:paraId="04F74B49" w14:textId="77777777" w:rsidR="00224798" w:rsidRPr="009023B6" w:rsidRDefault="00224798" w:rsidP="00224798">
      <w:pPr>
        <w:widowControl w:val="0"/>
        <w:spacing w:line="240" w:lineRule="atLeast"/>
        <w:jc w:val="both"/>
        <w:rPr>
          <w:i/>
          <w:snapToGrid w:val="0"/>
          <w:sz w:val="18"/>
          <w:szCs w:val="18"/>
        </w:rPr>
      </w:pPr>
      <w:r w:rsidRPr="009023B6">
        <w:rPr>
          <w:i/>
          <w:snapToGrid w:val="0"/>
          <w:sz w:val="18"/>
          <w:szCs w:val="18"/>
        </w:rPr>
        <w:t>Il sottoscritto dichiara infine</w:t>
      </w:r>
      <w:r>
        <w:rPr>
          <w:i/>
          <w:snapToGrid w:val="0"/>
          <w:sz w:val="18"/>
          <w:szCs w:val="18"/>
        </w:rPr>
        <w:t xml:space="preserve"> </w:t>
      </w:r>
      <w:r w:rsidRPr="009023B6">
        <w:rPr>
          <w:i/>
          <w:snapToGrid w:val="0"/>
          <w:sz w:val="18"/>
          <w:szCs w:val="18"/>
        </w:rPr>
        <w:t>di essere a conoscenza che, ai sensi dell’art. 13 del Decreto Lgs. 30.06.2003 n. 196, i dati forniti saranno raccolti presso l’Ufficio indicato nell’intestazione e finalizzati allo sviluppo del procedimento amministrativo relativo</w:t>
      </w:r>
      <w:r>
        <w:rPr>
          <w:i/>
          <w:snapToGrid w:val="0"/>
          <w:sz w:val="18"/>
          <w:szCs w:val="18"/>
        </w:rPr>
        <w:t xml:space="preserve"> al</w:t>
      </w:r>
      <w:r w:rsidRPr="009023B6">
        <w:rPr>
          <w:i/>
          <w:snapToGrid w:val="0"/>
          <w:sz w:val="18"/>
          <w:szCs w:val="18"/>
        </w:rPr>
        <w:t xml:space="preserve"> ruolo TAR</w:t>
      </w:r>
      <w:r>
        <w:rPr>
          <w:i/>
          <w:snapToGrid w:val="0"/>
          <w:sz w:val="18"/>
          <w:szCs w:val="18"/>
        </w:rPr>
        <w:t>I</w:t>
      </w:r>
      <w:r w:rsidRPr="009023B6">
        <w:rPr>
          <w:i/>
          <w:snapToGrid w:val="0"/>
          <w:sz w:val="18"/>
          <w:szCs w:val="18"/>
        </w:rPr>
        <w:t xml:space="preserve"> e alle attività ad essa correlate.</w:t>
      </w:r>
    </w:p>
    <w:p w14:paraId="1E0FD403" w14:textId="77777777" w:rsidR="00224798" w:rsidRPr="009023B6" w:rsidRDefault="00224798" w:rsidP="00224798">
      <w:pPr>
        <w:widowControl w:val="0"/>
        <w:spacing w:line="240" w:lineRule="atLeast"/>
        <w:jc w:val="both"/>
        <w:rPr>
          <w:i/>
          <w:snapToGrid w:val="0"/>
          <w:sz w:val="18"/>
          <w:szCs w:val="18"/>
        </w:rPr>
      </w:pPr>
      <w:r w:rsidRPr="009023B6">
        <w:rPr>
          <w:i/>
          <w:snapToGrid w:val="0"/>
          <w:sz w:val="18"/>
          <w:szCs w:val="18"/>
        </w:rPr>
        <w:t>Il conferimento di tali dati è obbligatorio, pena il mancato accoglimento dell’istanza. Le medesime informazioni potranno essere comunicate unicamente alle Amministrazioni Pubbliche interessate.</w:t>
      </w:r>
    </w:p>
    <w:p w14:paraId="60453C2C" w14:textId="77777777" w:rsidR="00224798" w:rsidRDefault="00224798" w:rsidP="00224798">
      <w:pPr>
        <w:widowControl w:val="0"/>
        <w:spacing w:line="240" w:lineRule="atLeast"/>
        <w:jc w:val="both"/>
        <w:rPr>
          <w:i/>
          <w:snapToGrid w:val="0"/>
          <w:sz w:val="18"/>
          <w:szCs w:val="18"/>
        </w:rPr>
      </w:pPr>
      <w:r w:rsidRPr="009023B6">
        <w:rPr>
          <w:i/>
          <w:snapToGrid w:val="0"/>
          <w:sz w:val="18"/>
          <w:szCs w:val="18"/>
        </w:rPr>
        <w:t>L’interessato gode dei diritti di cui all’art. 7 del citato decreto tra i quali figura il diritto di accesso ai dati che lo riguarda</w:t>
      </w:r>
      <w:r>
        <w:rPr>
          <w:i/>
          <w:snapToGrid w:val="0"/>
          <w:sz w:val="18"/>
          <w:szCs w:val="18"/>
        </w:rPr>
        <w:t>no, nonché</w:t>
      </w:r>
      <w:r w:rsidRPr="009023B6">
        <w:rPr>
          <w:i/>
          <w:snapToGrid w:val="0"/>
          <w:sz w:val="18"/>
          <w:szCs w:val="18"/>
        </w:rPr>
        <w:t xml:space="preserve"> alcuni diritti complementari tra i quali il diritto di rettificare, aggiornare, completare o cancellare i dati erronei, o raccolti in termini</w:t>
      </w:r>
      <w:r>
        <w:rPr>
          <w:i/>
          <w:snapToGrid w:val="0"/>
          <w:sz w:val="18"/>
          <w:szCs w:val="18"/>
        </w:rPr>
        <w:t xml:space="preserve"> non conformi alla legge, nonché</w:t>
      </w:r>
      <w:r w:rsidRPr="009023B6">
        <w:rPr>
          <w:i/>
          <w:snapToGrid w:val="0"/>
          <w:sz w:val="18"/>
          <w:szCs w:val="18"/>
        </w:rPr>
        <w:t xml:space="preserve"> il diritto di opporsi al trattamento per motivi illegittimi. Tali diritti potranno essere fatti valere nei confronti del Responsabile del procedimento.</w:t>
      </w:r>
    </w:p>
    <w:p w14:paraId="4E623A07" w14:textId="1CD523C2" w:rsidR="00224798" w:rsidRPr="00741777" w:rsidRDefault="00224798" w:rsidP="00741777">
      <w:pPr>
        <w:widowControl w:val="0"/>
        <w:spacing w:line="240" w:lineRule="atLeast"/>
        <w:jc w:val="both"/>
        <w:rPr>
          <w:i/>
          <w:snapToGrid w:val="0"/>
          <w:sz w:val="18"/>
          <w:szCs w:val="18"/>
        </w:rPr>
      </w:pPr>
      <w:r w:rsidRPr="009023B6">
        <w:rPr>
          <w:i/>
          <w:snapToGrid w:val="0"/>
          <w:sz w:val="18"/>
          <w:szCs w:val="18"/>
        </w:rPr>
        <w:t xml:space="preserve"> </w:t>
      </w:r>
      <w:r>
        <w:rPr>
          <w:rFonts w:ascii="Tahoma" w:hAnsi="Tahoma" w:cs="Tahoma"/>
        </w:rPr>
        <w:t>Minucciano,  _</w:t>
      </w:r>
      <w:r w:rsidR="00E701C3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 xml:space="preserve"> </w:t>
      </w:r>
    </w:p>
    <w:p w14:paraId="2958F816" w14:textId="77777777" w:rsidR="00224798" w:rsidRDefault="00224798" w:rsidP="00224798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IL DICHIARANTE</w:t>
      </w:r>
    </w:p>
    <w:p w14:paraId="553219CA" w14:textId="77777777" w:rsidR="00224798" w:rsidRDefault="00224798" w:rsidP="00224798">
      <w:pPr>
        <w:rPr>
          <w:rFonts w:ascii="Tahoma" w:hAnsi="Tahoma" w:cs="Tahoma"/>
        </w:rPr>
      </w:pPr>
    </w:p>
    <w:p w14:paraId="7E144441" w14:textId="77777777" w:rsidR="00224798" w:rsidRDefault="00224798" w:rsidP="00224798"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</w:t>
      </w:r>
    </w:p>
    <w:p w14:paraId="00A3273C" w14:textId="77777777" w:rsidR="007817AF" w:rsidRPr="00B72A3C" w:rsidRDefault="007817AF" w:rsidP="00B72A3C"/>
    <w:sectPr w:rsidR="007817AF" w:rsidRPr="00B72A3C" w:rsidSect="007817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AF30" w14:textId="77777777" w:rsidR="000F4984" w:rsidRDefault="000F4984" w:rsidP="00B72A3C">
      <w:r>
        <w:separator/>
      </w:r>
    </w:p>
  </w:endnote>
  <w:endnote w:type="continuationSeparator" w:id="0">
    <w:p w14:paraId="2C43EAFC" w14:textId="77777777" w:rsidR="000F4984" w:rsidRDefault="000F4984" w:rsidP="00B7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9E933" w14:textId="77777777" w:rsidR="000F4984" w:rsidRDefault="000F4984" w:rsidP="00B72A3C">
      <w:r>
        <w:separator/>
      </w:r>
    </w:p>
  </w:footnote>
  <w:footnote w:type="continuationSeparator" w:id="0">
    <w:p w14:paraId="58E94EFA" w14:textId="77777777" w:rsidR="000F4984" w:rsidRDefault="000F4984" w:rsidP="00B7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32A7" w14:textId="77777777" w:rsidR="00B72A3C" w:rsidRPr="003B63EB" w:rsidRDefault="001C7050" w:rsidP="00B72A3C">
    <w:pPr>
      <w:pStyle w:val="Titolo3"/>
      <w:jc w:val="center"/>
      <w:rPr>
        <w:rFonts w:ascii="Book Antiqua" w:hAnsi="Book Antiqua"/>
      </w:rPr>
    </w:pPr>
    <w:r>
      <w:rPr>
        <w:rFonts w:ascii="Book Antiqua" w:hAnsi="Book Antiqua"/>
        <w:noProof/>
        <w:sz w:val="28"/>
      </w:rPr>
      <w:object w:dxaOrig="1440" w:dyaOrig="1440" w14:anchorId="58B6F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44pt;height:51pt;z-index:-251658752;mso-wrap-edited:f" wrapcoords="-309 0 -309 21228 21600 21228 21600 0 -309 0" o:allowincell="f">
          <v:imagedata r:id="rId1" o:title=""/>
          <w10:wrap type="tight"/>
        </v:shape>
        <o:OLEObject Type="Embed" ProgID="MS_ClipArt_Gallery" ShapeID="_x0000_s2049" DrawAspect="Content" ObjectID="_1804060559" r:id="rId2"/>
      </w:object>
    </w:r>
    <w:r w:rsidR="00B72A3C" w:rsidRPr="003B63EB">
      <w:rPr>
        <w:rFonts w:ascii="Book Antiqua" w:hAnsi="Book Antiqua"/>
      </w:rPr>
      <w:t>COMUNE DI MINUCCIANO</w:t>
    </w:r>
  </w:p>
  <w:p w14:paraId="7FB72361" w14:textId="77777777" w:rsidR="00B72A3C" w:rsidRPr="005F6153" w:rsidRDefault="00B72A3C" w:rsidP="00B72A3C">
    <w:pPr>
      <w:ind w:left="-426"/>
      <w:jc w:val="center"/>
      <w:rPr>
        <w:rFonts w:ascii="Book Antiqua" w:hAnsi="Book Antiqua"/>
        <w:iCs/>
        <w:sz w:val="20"/>
        <w:szCs w:val="20"/>
      </w:rPr>
    </w:pPr>
    <w:r w:rsidRPr="005F6153">
      <w:rPr>
        <w:rFonts w:ascii="Book Antiqua" w:hAnsi="Book Antiqua"/>
        <w:i/>
        <w:sz w:val="20"/>
        <w:szCs w:val="20"/>
      </w:rPr>
      <w:t>Provincia di Lucca</w:t>
    </w:r>
  </w:p>
  <w:p w14:paraId="2FD5440A" w14:textId="77777777" w:rsidR="00B72A3C" w:rsidRPr="00B72A3C" w:rsidRDefault="00B72A3C" w:rsidP="00B72A3C">
    <w:pPr>
      <w:ind w:left="-426"/>
      <w:jc w:val="center"/>
      <w:rPr>
        <w:rFonts w:ascii="Book Antiqua" w:hAnsi="Book Antiqua"/>
        <w:bCs/>
        <w:sz w:val="18"/>
      </w:rPr>
    </w:pPr>
    <w:r w:rsidRPr="003B63EB">
      <w:rPr>
        <w:rFonts w:ascii="Book Antiqua" w:hAnsi="Book Antiqua"/>
        <w:bCs/>
        <w:sz w:val="18"/>
      </w:rPr>
      <w:t>P.zza Chiavacci n°1</w:t>
    </w:r>
    <w:r>
      <w:rPr>
        <w:rFonts w:ascii="Book Antiqua" w:hAnsi="Book Antiqua"/>
        <w:bCs/>
        <w:sz w:val="18"/>
      </w:rPr>
      <w:t xml:space="preserve"> - </w:t>
    </w:r>
    <w:r>
      <w:rPr>
        <w:rFonts w:ascii="Book Antiqua" w:hAnsi="Book Antiqua"/>
        <w:b/>
        <w:bCs/>
        <w:sz w:val="18"/>
      </w:rPr>
      <w:t>Uff</w:t>
    </w:r>
    <w:r w:rsidRPr="00B72A3C">
      <w:rPr>
        <w:rFonts w:ascii="Book Antiqua" w:hAnsi="Book Antiqua"/>
        <w:b/>
        <w:bCs/>
        <w:sz w:val="18"/>
      </w:rPr>
      <w:t>icio Tributi</w:t>
    </w:r>
    <w:r>
      <w:rPr>
        <w:rFonts w:ascii="Book Antiqua" w:hAnsi="Book Antiqua"/>
        <w:bCs/>
        <w:sz w:val="18"/>
      </w:rPr>
      <w:t>-</w:t>
    </w:r>
  </w:p>
  <w:p w14:paraId="239FFA98" w14:textId="652335C1" w:rsidR="00B72A3C" w:rsidRDefault="00B72A3C" w:rsidP="00B72A3C">
    <w:pPr>
      <w:pBdr>
        <w:bottom w:val="single" w:sz="12" w:space="1" w:color="auto"/>
      </w:pBdr>
      <w:jc w:val="center"/>
      <w:rPr>
        <w:rFonts w:ascii="Book Antiqua" w:hAnsi="Book Antiqua"/>
        <w:bCs/>
        <w:sz w:val="18"/>
      </w:rPr>
    </w:pPr>
    <w:r>
      <w:rPr>
        <w:rFonts w:ascii="Book Antiqua" w:hAnsi="Book Antiqua"/>
        <w:bCs/>
        <w:sz w:val="18"/>
      </w:rPr>
      <w:t>55034 Minucciano (LU)</w:t>
    </w:r>
  </w:p>
  <w:p w14:paraId="12D20AED" w14:textId="77777777" w:rsidR="005F6153" w:rsidRDefault="005F6153" w:rsidP="00B72A3C">
    <w:pPr>
      <w:pBdr>
        <w:bottom w:val="single" w:sz="12" w:space="1" w:color="auto"/>
      </w:pBdr>
      <w:jc w:val="center"/>
      <w:rPr>
        <w:rFonts w:ascii="Book Antiqua" w:hAnsi="Book Antiqua"/>
        <w:bCs/>
        <w:sz w:val="18"/>
      </w:rPr>
    </w:pPr>
  </w:p>
  <w:p w14:paraId="4B5D4D38" w14:textId="77777777" w:rsidR="00B72A3C" w:rsidRDefault="00B72A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A3C"/>
    <w:rsid w:val="00083A85"/>
    <w:rsid w:val="0009706B"/>
    <w:rsid w:val="000F4984"/>
    <w:rsid w:val="001C7050"/>
    <w:rsid w:val="001F32C0"/>
    <w:rsid w:val="00224798"/>
    <w:rsid w:val="002A5907"/>
    <w:rsid w:val="002B5701"/>
    <w:rsid w:val="002D7385"/>
    <w:rsid w:val="003E3B16"/>
    <w:rsid w:val="00401C21"/>
    <w:rsid w:val="00491E09"/>
    <w:rsid w:val="004C118A"/>
    <w:rsid w:val="005F6153"/>
    <w:rsid w:val="005F67F0"/>
    <w:rsid w:val="00741777"/>
    <w:rsid w:val="007817AF"/>
    <w:rsid w:val="008228C1"/>
    <w:rsid w:val="008365BE"/>
    <w:rsid w:val="008577CE"/>
    <w:rsid w:val="009E1664"/>
    <w:rsid w:val="00A81043"/>
    <w:rsid w:val="00AB2D52"/>
    <w:rsid w:val="00AF4383"/>
    <w:rsid w:val="00AF4FB5"/>
    <w:rsid w:val="00B72A3C"/>
    <w:rsid w:val="00B97AC8"/>
    <w:rsid w:val="00D10BFE"/>
    <w:rsid w:val="00E650E1"/>
    <w:rsid w:val="00E701C3"/>
    <w:rsid w:val="00EE5A29"/>
    <w:rsid w:val="00EF09E6"/>
    <w:rsid w:val="00F8102E"/>
    <w:rsid w:val="00F8288E"/>
    <w:rsid w:val="00F8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5064B9"/>
  <w15:docId w15:val="{A36393B5-473C-400B-AA0D-9734F127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B72A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2A3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B72A3C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2A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A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2A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A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224798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2479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Catia Casotti</cp:lastModifiedBy>
  <cp:revision>15</cp:revision>
  <cp:lastPrinted>2023-12-07T09:35:00Z</cp:lastPrinted>
  <dcterms:created xsi:type="dcterms:W3CDTF">2018-11-10T08:03:00Z</dcterms:created>
  <dcterms:modified xsi:type="dcterms:W3CDTF">2025-03-21T10:10:00Z</dcterms:modified>
</cp:coreProperties>
</file>